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106" w:rsidRPr="00781B36" w:rsidRDefault="00781B36">
      <w:pPr>
        <w:rPr>
          <w:sz w:val="24"/>
          <w:szCs w:val="24"/>
        </w:rPr>
      </w:pPr>
      <w:bookmarkStart w:id="0" w:name="_GoBack"/>
      <w:r w:rsidRPr="00781B36">
        <w:rPr>
          <w:sz w:val="24"/>
          <w:szCs w:val="24"/>
        </w:rPr>
        <w:t xml:space="preserve">Tools Every Cyclist Should Have </w:t>
      </w:r>
    </w:p>
    <w:p w:rsidR="00D22106" w:rsidRPr="00781B36" w:rsidRDefault="00D22106">
      <w:pPr>
        <w:rPr>
          <w:sz w:val="24"/>
          <w:szCs w:val="24"/>
        </w:rPr>
      </w:pPr>
    </w:p>
    <w:p w:rsidR="00D22106" w:rsidRPr="00781B36" w:rsidRDefault="00781B36">
      <w:pPr>
        <w:rPr>
          <w:sz w:val="24"/>
          <w:szCs w:val="24"/>
        </w:rPr>
      </w:pPr>
      <w:r w:rsidRPr="00781B36">
        <w:rPr>
          <w:sz w:val="24"/>
          <w:szCs w:val="24"/>
        </w:rPr>
        <w:t>You already know that you are going to have to maintain your bike. That means having the proper lube for the gears, pedals, and chains. It also means having the right tools. You can purchase a bike tool kit at most cycle stores. The problem with this is, t</w:t>
      </w:r>
      <w:r w:rsidRPr="00781B36">
        <w:rPr>
          <w:sz w:val="24"/>
          <w:szCs w:val="24"/>
        </w:rPr>
        <w:t>hat it won't do you much good if you don't know what you need, if the kit has what you actually need, and how to use the tools properly. Here are the basic tools that every cyclist should have, and every kit you consider should have.</w:t>
      </w:r>
    </w:p>
    <w:p w:rsidR="00D22106" w:rsidRPr="00781B36" w:rsidRDefault="00D22106">
      <w:pPr>
        <w:rPr>
          <w:sz w:val="24"/>
          <w:szCs w:val="24"/>
        </w:rPr>
      </w:pPr>
    </w:p>
    <w:p w:rsidR="00D22106" w:rsidRPr="00781B36" w:rsidRDefault="00781B36">
      <w:pPr>
        <w:rPr>
          <w:b/>
          <w:sz w:val="24"/>
          <w:szCs w:val="24"/>
        </w:rPr>
      </w:pPr>
      <w:r w:rsidRPr="00781B36">
        <w:rPr>
          <w:b/>
          <w:sz w:val="24"/>
          <w:szCs w:val="24"/>
        </w:rPr>
        <w:t>Chain Checker</w:t>
      </w:r>
    </w:p>
    <w:p w:rsidR="00D22106" w:rsidRPr="00781B36" w:rsidRDefault="00D22106">
      <w:pPr>
        <w:rPr>
          <w:sz w:val="24"/>
          <w:szCs w:val="24"/>
        </w:rPr>
      </w:pPr>
    </w:p>
    <w:p w:rsidR="00D22106" w:rsidRPr="00781B36" w:rsidRDefault="00781B36">
      <w:pPr>
        <w:rPr>
          <w:sz w:val="24"/>
          <w:szCs w:val="24"/>
        </w:rPr>
      </w:pPr>
      <w:r w:rsidRPr="00781B36">
        <w:rPr>
          <w:sz w:val="24"/>
          <w:szCs w:val="24"/>
        </w:rPr>
        <w:t>If you</w:t>
      </w:r>
      <w:r w:rsidRPr="00781B36">
        <w:rPr>
          <w:sz w:val="24"/>
          <w:szCs w:val="24"/>
        </w:rPr>
        <w:t xml:space="preserve"> do not have any other tool that you keep in on during every ride, a chain checker is one you should consider if not make mandatory. This checker is small and helps you judge if you are having any severe wear on your chain. It can help you judge if you nee</w:t>
      </w:r>
      <w:r w:rsidRPr="00781B36">
        <w:rPr>
          <w:sz w:val="24"/>
          <w:szCs w:val="24"/>
        </w:rPr>
        <w:t>d to adjust the chain, replace the chain, or if there is a serious issue with the chain and cogs. Keep in mind, severe breakdown of the chain and wear on the chain can cause issues with your cogs which can become a costly issue.</w:t>
      </w:r>
    </w:p>
    <w:p w:rsidR="00D22106" w:rsidRPr="00781B36" w:rsidRDefault="00D22106">
      <w:pPr>
        <w:rPr>
          <w:sz w:val="24"/>
          <w:szCs w:val="24"/>
        </w:rPr>
      </w:pPr>
    </w:p>
    <w:p w:rsidR="00D22106" w:rsidRPr="00781B36" w:rsidRDefault="00781B36">
      <w:pPr>
        <w:rPr>
          <w:b/>
          <w:sz w:val="24"/>
          <w:szCs w:val="24"/>
        </w:rPr>
      </w:pPr>
      <w:r w:rsidRPr="00781B36">
        <w:rPr>
          <w:b/>
          <w:sz w:val="24"/>
          <w:szCs w:val="24"/>
        </w:rPr>
        <w:t>Bike Pump</w:t>
      </w:r>
    </w:p>
    <w:p w:rsidR="00D22106" w:rsidRPr="00781B36" w:rsidRDefault="00D22106">
      <w:pPr>
        <w:rPr>
          <w:sz w:val="24"/>
          <w:szCs w:val="24"/>
        </w:rPr>
      </w:pPr>
    </w:p>
    <w:p w:rsidR="00D22106" w:rsidRPr="00781B36" w:rsidRDefault="00781B36">
      <w:pPr>
        <w:rPr>
          <w:sz w:val="24"/>
          <w:szCs w:val="24"/>
        </w:rPr>
      </w:pPr>
      <w:r w:rsidRPr="00781B36">
        <w:rPr>
          <w:sz w:val="24"/>
          <w:szCs w:val="24"/>
        </w:rPr>
        <w:t>You need to hav</w:t>
      </w:r>
      <w:r w:rsidRPr="00781B36">
        <w:rPr>
          <w:sz w:val="24"/>
          <w:szCs w:val="24"/>
        </w:rPr>
        <w:t xml:space="preserve">e a bike pump. There is no other way to put it. It is simply a need. Some people do have electric bike pumps they keep at home that can inflate a new bike tire easily. You can also find backup bike pumps that are collapsible and can go with you. These can </w:t>
      </w:r>
      <w:r w:rsidRPr="00781B36">
        <w:rPr>
          <w:sz w:val="24"/>
          <w:szCs w:val="24"/>
        </w:rPr>
        <w:t>come in very handy during events, longer bike trails, and overnight biking trips. Make sure that the pump can accommodate your bike and that you have it as a backup as well as a main unit. You never know, just as with any tire set, when you may have a flat</w:t>
      </w:r>
      <w:r w:rsidRPr="00781B36">
        <w:rPr>
          <w:sz w:val="24"/>
          <w:szCs w:val="24"/>
        </w:rPr>
        <w:t>.</w:t>
      </w:r>
    </w:p>
    <w:p w:rsidR="00D22106" w:rsidRPr="00781B36" w:rsidRDefault="00D22106">
      <w:pPr>
        <w:rPr>
          <w:sz w:val="24"/>
          <w:szCs w:val="24"/>
        </w:rPr>
      </w:pPr>
    </w:p>
    <w:p w:rsidR="00D22106" w:rsidRPr="00781B36" w:rsidRDefault="00781B36">
      <w:pPr>
        <w:rPr>
          <w:b/>
          <w:sz w:val="24"/>
          <w:szCs w:val="24"/>
        </w:rPr>
      </w:pPr>
      <w:r w:rsidRPr="00781B36">
        <w:rPr>
          <w:b/>
          <w:sz w:val="24"/>
          <w:szCs w:val="24"/>
        </w:rPr>
        <w:t>Combination Wrench Set</w:t>
      </w:r>
    </w:p>
    <w:p w:rsidR="00D22106" w:rsidRPr="00781B36" w:rsidRDefault="00D22106">
      <w:pPr>
        <w:rPr>
          <w:sz w:val="24"/>
          <w:szCs w:val="24"/>
        </w:rPr>
      </w:pPr>
    </w:p>
    <w:p w:rsidR="00D22106" w:rsidRPr="00781B36" w:rsidRDefault="00781B36">
      <w:pPr>
        <w:rPr>
          <w:sz w:val="24"/>
          <w:szCs w:val="24"/>
        </w:rPr>
      </w:pPr>
      <w:r w:rsidRPr="00781B36">
        <w:rPr>
          <w:sz w:val="24"/>
          <w:szCs w:val="24"/>
        </w:rPr>
        <w:t>You can buy a number of wrench sets, but the ideal one for biking is the compact set that has multiple wrenches in one device. This can be carried with you and is ideal for quick repairs. Remember, one wrench size will not do it.</w:t>
      </w:r>
      <w:r w:rsidRPr="00781B36">
        <w:rPr>
          <w:sz w:val="24"/>
          <w:szCs w:val="24"/>
        </w:rPr>
        <w:t xml:space="preserve"> You will need multiple wrenches if the repair on your bike is bad enough. Make sure your wrenches are heavy duty, stainless steel, and if possible designed for bike use. </w:t>
      </w:r>
    </w:p>
    <w:p w:rsidR="00D22106" w:rsidRPr="00781B36" w:rsidRDefault="00D22106">
      <w:pPr>
        <w:rPr>
          <w:sz w:val="24"/>
          <w:szCs w:val="24"/>
        </w:rPr>
      </w:pPr>
    </w:p>
    <w:p w:rsidR="00D22106" w:rsidRPr="00781B36" w:rsidRDefault="00781B36">
      <w:pPr>
        <w:rPr>
          <w:sz w:val="24"/>
          <w:szCs w:val="24"/>
        </w:rPr>
      </w:pPr>
      <w:r w:rsidRPr="00781B36">
        <w:rPr>
          <w:sz w:val="24"/>
          <w:szCs w:val="24"/>
        </w:rPr>
        <w:t xml:space="preserve">There are more tools that you can use, and some tools that may be specifically for </w:t>
      </w:r>
      <w:r w:rsidRPr="00781B36">
        <w:rPr>
          <w:sz w:val="24"/>
          <w:szCs w:val="24"/>
        </w:rPr>
        <w:t xml:space="preserve">certain types of bikes. If you have the basic tools listed here, you can handle most of the issues and maintenance that you will need to focus on. </w:t>
      </w:r>
      <w:bookmarkEnd w:id="0"/>
    </w:p>
    <w:sectPr w:rsidR="00D22106" w:rsidRPr="00781B3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D22106"/>
    <w:rsid w:val="00781B36"/>
    <w:rsid w:val="00D22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FF6804-DCC8-4DF3-B77B-83A345967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1898</Characters>
  <Application>Microsoft Office Word</Application>
  <DocSecurity>0</DocSecurity>
  <Lines>15</Lines>
  <Paragraphs>4</Paragraphs>
  <ScaleCrop>false</ScaleCrop>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2017-05-06T20:02:00Z</dcterms:created>
  <dcterms:modified xsi:type="dcterms:W3CDTF">2017-05-06T20:12:00Z</dcterms:modified>
</cp:coreProperties>
</file>